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1CC" w:rsidRDefault="00880050" w:rsidP="00880050">
      <w:pPr>
        <w:ind w:left="426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</w:t>
      </w:r>
      <w:bookmarkStart w:id="0" w:name="_GoBack"/>
      <w:bookmarkEnd w:id="0"/>
      <w:r>
        <w:rPr>
          <w:b/>
          <w:sz w:val="40"/>
          <w:szCs w:val="40"/>
        </w:rPr>
        <w:t>Rozpočet na rok 2021</w:t>
      </w:r>
    </w:p>
    <w:p w:rsidR="00CC51CC" w:rsidRDefault="00CC51CC" w:rsidP="00CC51CC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>Příjmy:</w:t>
      </w:r>
    </w:p>
    <w:p w:rsidR="00CC51CC" w:rsidRDefault="00CC51CC" w:rsidP="00CC51CC">
      <w:pPr>
        <w:ind w:left="426"/>
        <w:rPr>
          <w:b/>
          <w:sz w:val="28"/>
          <w:szCs w:val="28"/>
        </w:rPr>
      </w:pPr>
    </w:p>
    <w:tbl>
      <w:tblPr>
        <w:tblW w:w="8472" w:type="dxa"/>
        <w:tblLayout w:type="fixed"/>
        <w:tblLook w:val="0400" w:firstRow="0" w:lastRow="0" w:firstColumn="0" w:lastColumn="0" w:noHBand="0" w:noVBand="1"/>
      </w:tblPr>
      <w:tblGrid>
        <w:gridCol w:w="817"/>
        <w:gridCol w:w="851"/>
        <w:gridCol w:w="4252"/>
        <w:gridCol w:w="2552"/>
      </w:tblGrid>
      <w:tr w:rsidR="00CC51CC" w:rsidTr="00CC51C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paragraf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položka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název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Návrh na 2021</w:t>
            </w:r>
          </w:p>
        </w:tc>
      </w:tr>
      <w:tr w:rsidR="00CC51CC" w:rsidTr="00CC51C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daň z </w:t>
            </w:r>
            <w:proofErr w:type="spellStart"/>
            <w:r>
              <w:rPr>
                <w:sz w:val="28"/>
                <w:szCs w:val="28"/>
              </w:rPr>
              <w:t>příj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fyz</w:t>
            </w:r>
            <w:proofErr w:type="spellEnd"/>
            <w:r>
              <w:rPr>
                <w:sz w:val="28"/>
                <w:szCs w:val="28"/>
              </w:rPr>
              <w:t xml:space="preserve">. osob ze </w:t>
            </w:r>
            <w:proofErr w:type="spellStart"/>
            <w:r>
              <w:rPr>
                <w:sz w:val="28"/>
                <w:szCs w:val="28"/>
              </w:rPr>
              <w:t>záv</w:t>
            </w:r>
            <w:proofErr w:type="spellEnd"/>
            <w:r>
              <w:rPr>
                <w:sz w:val="28"/>
                <w:szCs w:val="28"/>
              </w:rPr>
              <w:t>. práce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2.000.000</w:t>
            </w:r>
          </w:p>
        </w:tc>
      </w:tr>
      <w:tr w:rsidR="00CC51CC" w:rsidTr="00CC51C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daň z </w:t>
            </w:r>
            <w:proofErr w:type="spellStart"/>
            <w:r>
              <w:rPr>
                <w:sz w:val="28"/>
                <w:szCs w:val="28"/>
              </w:rPr>
              <w:t>příj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fyz.osob</w:t>
            </w:r>
            <w:proofErr w:type="spellEnd"/>
            <w:r>
              <w:rPr>
                <w:sz w:val="28"/>
                <w:szCs w:val="28"/>
              </w:rPr>
              <w:t xml:space="preserve"> ze </w:t>
            </w:r>
            <w:proofErr w:type="spellStart"/>
            <w:r>
              <w:rPr>
                <w:sz w:val="28"/>
                <w:szCs w:val="28"/>
              </w:rPr>
              <w:t>sam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výd.č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50.000</w:t>
            </w:r>
          </w:p>
        </w:tc>
      </w:tr>
      <w:tr w:rsidR="00CC51CC" w:rsidTr="00CC51C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daň z </w:t>
            </w:r>
            <w:proofErr w:type="spellStart"/>
            <w:r>
              <w:rPr>
                <w:sz w:val="28"/>
                <w:szCs w:val="28"/>
              </w:rPr>
              <w:t>příj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fyz.osob</w:t>
            </w:r>
            <w:proofErr w:type="spellEnd"/>
            <w:r>
              <w:rPr>
                <w:sz w:val="28"/>
                <w:szCs w:val="28"/>
              </w:rPr>
              <w:t xml:space="preserve"> z </w:t>
            </w:r>
            <w:proofErr w:type="spellStart"/>
            <w:r>
              <w:rPr>
                <w:sz w:val="28"/>
                <w:szCs w:val="28"/>
              </w:rPr>
              <w:t>kapit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Výn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200.000</w:t>
            </w:r>
          </w:p>
        </w:tc>
      </w:tr>
      <w:tr w:rsidR="00CC51CC" w:rsidTr="00CC51C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daň z příjmů právnických osob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2.000.000</w:t>
            </w:r>
          </w:p>
        </w:tc>
      </w:tr>
      <w:tr w:rsidR="00CC51CC" w:rsidTr="00CC51C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 obec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</w:tr>
      <w:tr w:rsidR="00CC51CC" w:rsidTr="00CC51C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DPH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5.500.000</w:t>
            </w:r>
          </w:p>
        </w:tc>
      </w:tr>
      <w:tr w:rsidR="00CC51CC" w:rsidTr="00CC51C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odvody za odnětí zemědíl. půdy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2.000</w:t>
            </w:r>
          </w:p>
        </w:tc>
      </w:tr>
      <w:tr w:rsidR="00CC51CC" w:rsidTr="00CC51C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popl</w:t>
            </w:r>
            <w:proofErr w:type="spellEnd"/>
            <w:r>
              <w:rPr>
                <w:sz w:val="28"/>
                <w:szCs w:val="28"/>
              </w:rPr>
              <w:t xml:space="preserve">. za odnětí pozemků plnění </w:t>
            </w:r>
            <w:proofErr w:type="spellStart"/>
            <w:r>
              <w:rPr>
                <w:sz w:val="28"/>
                <w:szCs w:val="28"/>
              </w:rPr>
              <w:t>fcí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2.000</w:t>
            </w:r>
          </w:p>
        </w:tc>
      </w:tr>
      <w:tr w:rsidR="00CC51CC" w:rsidTr="00CC51C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poplatek za komunální odpad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750.000</w:t>
            </w:r>
          </w:p>
        </w:tc>
      </w:tr>
      <w:tr w:rsidR="00CC51CC" w:rsidTr="00CC51CC">
        <w:tc>
          <w:tcPr>
            <w:tcW w:w="817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poplatek ze psů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20.000</w:t>
            </w:r>
          </w:p>
        </w:tc>
      </w:tr>
      <w:tr w:rsidR="00CC51CC" w:rsidTr="00CC51C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poplatek za rekreační pobyt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5.000</w:t>
            </w:r>
          </w:p>
        </w:tc>
      </w:tr>
      <w:tr w:rsidR="00CC51CC" w:rsidTr="00CC51C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správní poplatky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5.000</w:t>
            </w:r>
          </w:p>
        </w:tc>
      </w:tr>
      <w:tr w:rsidR="00CC51CC" w:rsidTr="00CC51C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daň z hazardních her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50.000</w:t>
            </w:r>
          </w:p>
        </w:tc>
      </w:tr>
      <w:tr w:rsidR="00CC51CC" w:rsidTr="00CC51C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daň z nemovitostí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420.000</w:t>
            </w:r>
          </w:p>
        </w:tc>
      </w:tr>
      <w:tr w:rsidR="00CC51CC" w:rsidTr="00CC51C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Neinvestiční dotace ze st. </w:t>
            </w:r>
            <w:proofErr w:type="spellStart"/>
            <w:r>
              <w:rPr>
                <w:sz w:val="28"/>
                <w:szCs w:val="28"/>
              </w:rPr>
              <w:t>rozpočto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</w:tr>
      <w:tr w:rsidR="00CC51CC" w:rsidTr="00CC51C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Souhrnný dotační vztah+ </w:t>
            </w:r>
            <w:proofErr w:type="spellStart"/>
            <w:r>
              <w:rPr>
                <w:sz w:val="28"/>
                <w:szCs w:val="28"/>
              </w:rPr>
              <w:t>stat+kraj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0008E6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222.200</w:t>
            </w:r>
          </w:p>
        </w:tc>
      </w:tr>
      <w:tr w:rsidR="00CC51CC" w:rsidTr="00CC51C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4116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Neinvestiční dotace na výjezdy has.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</w:tr>
      <w:tr w:rsidR="00CC51CC" w:rsidTr="00CC51C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Neinvestiční dotace hasiči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</w:tr>
      <w:tr w:rsidR="00CC51CC" w:rsidTr="00CC51C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Investiční od kraje - most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</w:tr>
      <w:tr w:rsidR="00CC51CC" w:rsidTr="00CC51C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celkem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0008E6" w:rsidP="00BB28D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11.226.2</w:t>
            </w:r>
            <w:r w:rsidR="00CC51CC">
              <w:rPr>
                <w:b/>
                <w:sz w:val="28"/>
                <w:szCs w:val="28"/>
              </w:rPr>
              <w:t>00</w:t>
            </w:r>
          </w:p>
        </w:tc>
      </w:tr>
      <w:tr w:rsidR="00CC51CC" w:rsidTr="00CC51CC">
        <w:trPr>
          <w:trHeight w:val="60"/>
        </w:trPr>
        <w:tc>
          <w:tcPr>
            <w:tcW w:w="8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pitná voda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730.000</w:t>
            </w:r>
          </w:p>
        </w:tc>
      </w:tr>
      <w:tr w:rsidR="00CC51CC" w:rsidTr="00CC51CC">
        <w:trPr>
          <w:trHeight w:val="60"/>
        </w:trPr>
        <w:tc>
          <w:tcPr>
            <w:tcW w:w="8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</w:tr>
      <w:tr w:rsidR="00CC51CC" w:rsidTr="00CC51C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3412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koupaliště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26.000</w:t>
            </w:r>
          </w:p>
        </w:tc>
      </w:tr>
      <w:tr w:rsidR="00CC51CC" w:rsidTr="00CC51C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3612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byty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500.000</w:t>
            </w:r>
          </w:p>
        </w:tc>
      </w:tr>
      <w:tr w:rsidR="00CC51CC" w:rsidTr="00CC51C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3613</w:t>
            </w: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prodejna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96.000</w:t>
            </w:r>
          </w:p>
        </w:tc>
      </w:tr>
      <w:tr w:rsidR="00CC51CC" w:rsidTr="00CC51C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pohřebnictví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</w:tr>
      <w:tr w:rsidR="00CC51CC" w:rsidTr="00CC51C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Komunál služby pronájem a prodej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180.000</w:t>
            </w:r>
          </w:p>
        </w:tc>
      </w:tr>
      <w:tr w:rsidR="00CC51CC" w:rsidTr="00CC51C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Využ</w:t>
            </w:r>
            <w:proofErr w:type="spellEnd"/>
            <w:r>
              <w:rPr>
                <w:sz w:val="28"/>
                <w:szCs w:val="28"/>
              </w:rPr>
              <w:t>. a zneškodňování odpadů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35.000</w:t>
            </w:r>
          </w:p>
        </w:tc>
      </w:tr>
      <w:tr w:rsidR="00CC51CC" w:rsidTr="00CC51C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Sankční platby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</w:tr>
      <w:tr w:rsidR="00CC51CC" w:rsidTr="00CC51C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Činnost místní správy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20.000</w:t>
            </w:r>
          </w:p>
        </w:tc>
      </w:tr>
      <w:tr w:rsidR="00CC51CC" w:rsidTr="00CC51C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Příjmy z </w:t>
            </w:r>
            <w:proofErr w:type="spellStart"/>
            <w:r>
              <w:rPr>
                <w:sz w:val="28"/>
                <w:szCs w:val="28"/>
              </w:rPr>
              <w:t>fin</w:t>
            </w:r>
            <w:proofErr w:type="spellEnd"/>
            <w:r>
              <w:rPr>
                <w:sz w:val="28"/>
                <w:szCs w:val="28"/>
              </w:rPr>
              <w:t>. operací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4.000</w:t>
            </w:r>
          </w:p>
        </w:tc>
      </w:tr>
      <w:tr w:rsidR="00CC51CC" w:rsidTr="00CC51C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Převody vlastním fondům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</w:tr>
      <w:tr w:rsidR="00CC51CC" w:rsidTr="00CC51C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Prodej akcií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</w:tr>
      <w:tr w:rsidR="00CC51CC" w:rsidTr="00CC51CC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CC51CC" w:rsidRDefault="00CC51CC" w:rsidP="00BB28DC">
            <w:pPr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Celkem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0008E6" w:rsidP="00BB28DC">
            <w:pPr>
              <w:jc w:val="right"/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12.817.200</w:t>
            </w:r>
          </w:p>
        </w:tc>
      </w:tr>
    </w:tbl>
    <w:p w:rsidR="00CC51CC" w:rsidRDefault="00CC51CC" w:rsidP="00CC51CC">
      <w:pPr>
        <w:ind w:left="426"/>
        <w:rPr>
          <w:b/>
          <w:sz w:val="28"/>
          <w:szCs w:val="28"/>
        </w:rPr>
      </w:pPr>
    </w:p>
    <w:p w:rsidR="00CC51CC" w:rsidRDefault="00CC51CC" w:rsidP="00CC51CC">
      <w:pPr>
        <w:ind w:left="426"/>
        <w:rPr>
          <w:b/>
          <w:sz w:val="28"/>
          <w:szCs w:val="28"/>
        </w:rPr>
      </w:pPr>
    </w:p>
    <w:p w:rsidR="00CC51CC" w:rsidRDefault="00CC51CC" w:rsidP="00CC51CC">
      <w:p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Výdaje:</w:t>
      </w:r>
    </w:p>
    <w:p w:rsidR="00CC51CC" w:rsidRDefault="00CC51CC" w:rsidP="00CC51CC">
      <w:pPr>
        <w:ind w:left="426"/>
        <w:rPr>
          <w:b/>
          <w:sz w:val="28"/>
          <w:szCs w:val="28"/>
        </w:rPr>
      </w:pPr>
    </w:p>
    <w:tbl>
      <w:tblPr>
        <w:tblW w:w="8506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851"/>
        <w:gridCol w:w="4252"/>
        <w:gridCol w:w="2552"/>
      </w:tblGrid>
      <w:tr w:rsidR="00CC51CC" w:rsidTr="00CC51C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paragraf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položka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název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Návrh na 2021</w:t>
            </w:r>
          </w:p>
        </w:tc>
      </w:tr>
      <w:tr w:rsidR="00CC51CC" w:rsidTr="00CC51C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místní komunikace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3.500.000</w:t>
            </w:r>
          </w:p>
        </w:tc>
      </w:tr>
      <w:tr w:rsidR="00CC51CC" w:rsidTr="00CC51C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5323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příspěvek na dopravní obslužnost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90.000</w:t>
            </w:r>
          </w:p>
        </w:tc>
      </w:tr>
      <w:tr w:rsidR="00CC51CC" w:rsidTr="00CC51C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výdaje na provozování vodovodu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500.000</w:t>
            </w:r>
          </w:p>
        </w:tc>
      </w:tr>
      <w:tr w:rsidR="00CC51CC" w:rsidTr="00CC51C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ČOV a kanalizace v Rozstání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</w:tr>
      <w:tr w:rsidR="00CC51CC" w:rsidTr="00CC51C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předškolní zařízení – oprava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100.000</w:t>
            </w:r>
          </w:p>
        </w:tc>
      </w:tr>
      <w:tr w:rsidR="00CC51CC" w:rsidTr="00CC51C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základní škola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100.000</w:t>
            </w:r>
          </w:p>
        </w:tc>
      </w:tr>
      <w:tr w:rsidR="00CC51CC" w:rsidTr="00CC51C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neivest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Příspěv</w:t>
            </w:r>
            <w:proofErr w:type="spellEnd"/>
            <w:r>
              <w:rPr>
                <w:sz w:val="28"/>
                <w:szCs w:val="28"/>
              </w:rPr>
              <w:t xml:space="preserve">.  </w:t>
            </w:r>
            <w:proofErr w:type="spellStart"/>
            <w:r>
              <w:rPr>
                <w:sz w:val="28"/>
                <w:szCs w:val="28"/>
              </w:rPr>
              <w:t>zříz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Přísp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Org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700.000</w:t>
            </w:r>
          </w:p>
        </w:tc>
      </w:tr>
      <w:tr w:rsidR="00CC51CC" w:rsidTr="00CC51C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MLK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250.000</w:t>
            </w:r>
          </w:p>
        </w:tc>
      </w:tr>
      <w:tr w:rsidR="00CC51CC" w:rsidTr="00CC51C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ostatní zálež. Kultury kronika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5.000</w:t>
            </w:r>
          </w:p>
        </w:tc>
      </w:tr>
      <w:tr w:rsidR="00CC51CC" w:rsidTr="00CC51C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Kampelička – kulturní zařízení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300.000</w:t>
            </w:r>
          </w:p>
        </w:tc>
      </w:tr>
      <w:tr w:rsidR="00CC51CC" w:rsidTr="00CC51C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SPOZ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60.000</w:t>
            </w:r>
          </w:p>
        </w:tc>
      </w:tr>
      <w:tr w:rsidR="00CC51CC" w:rsidTr="00CC51C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koupaliště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1.000.000</w:t>
            </w:r>
          </w:p>
        </w:tc>
      </w:tr>
      <w:tr w:rsidR="00CC51CC" w:rsidTr="00CC51C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zdravotní středisko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50.000</w:t>
            </w:r>
          </w:p>
        </w:tc>
      </w:tr>
      <w:tr w:rsidR="00CC51CC" w:rsidTr="00CC51CC">
        <w:trPr>
          <w:trHeight w:val="8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bytové hospodářství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2.000.000</w:t>
            </w:r>
          </w:p>
        </w:tc>
      </w:tr>
      <w:tr w:rsidR="00CC51CC" w:rsidTr="00CC51CC">
        <w:trPr>
          <w:trHeight w:val="8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prodejna Rozstání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3.000.000</w:t>
            </w:r>
          </w:p>
        </w:tc>
      </w:tr>
      <w:tr w:rsidR="00CC51CC" w:rsidTr="00CC51CC">
        <w:trPr>
          <w:trHeight w:val="8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veřejné osvětlení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450.000</w:t>
            </w:r>
          </w:p>
        </w:tc>
      </w:tr>
      <w:tr w:rsidR="00CC51CC" w:rsidTr="00CC51C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hřbitov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500.000</w:t>
            </w:r>
          </w:p>
        </w:tc>
      </w:tr>
      <w:tr w:rsidR="00CC51CC" w:rsidTr="00CC51C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</w:tr>
      <w:tr w:rsidR="00CC51CC" w:rsidTr="00CC51C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sběr komunálních odpadů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900.000</w:t>
            </w:r>
          </w:p>
        </w:tc>
      </w:tr>
      <w:tr w:rsidR="00CC51CC" w:rsidTr="00CC51C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Příspěvek na Hospic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20.000</w:t>
            </w:r>
          </w:p>
        </w:tc>
      </w:tr>
      <w:tr w:rsidR="00CC51CC" w:rsidTr="00CC51C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Krizová opatření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200.000</w:t>
            </w:r>
          </w:p>
        </w:tc>
      </w:tr>
      <w:tr w:rsidR="00CC51CC" w:rsidTr="00CC51C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hasiči        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350.000</w:t>
            </w:r>
          </w:p>
        </w:tc>
      </w:tr>
      <w:tr w:rsidR="00CC51CC" w:rsidTr="00CC51C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obecní zastupitelstvo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1.200.000</w:t>
            </w:r>
          </w:p>
        </w:tc>
      </w:tr>
      <w:tr w:rsidR="00CC51CC" w:rsidTr="00CC51C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Volby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</w:tr>
      <w:tr w:rsidR="00CC51CC" w:rsidTr="00CC51C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činnost místní správy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2.200.000</w:t>
            </w:r>
          </w:p>
        </w:tc>
      </w:tr>
      <w:tr w:rsidR="00CC51CC" w:rsidTr="00CC51C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služby peněžních ústavů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40.000</w:t>
            </w:r>
          </w:p>
        </w:tc>
      </w:tr>
      <w:tr w:rsidR="00CC51CC" w:rsidTr="00CC51C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převody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</w:tr>
      <w:tr w:rsidR="00CC51CC" w:rsidTr="00CC51C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Ost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fin</w:t>
            </w:r>
            <w:proofErr w:type="spellEnd"/>
            <w:r>
              <w:rPr>
                <w:sz w:val="28"/>
                <w:szCs w:val="28"/>
              </w:rPr>
              <w:t xml:space="preserve"> operace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</w:tr>
      <w:tr w:rsidR="00CC51CC" w:rsidTr="00CC51C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Finanční vypořádání min. let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</w:tr>
      <w:tr w:rsidR="00CC51CC" w:rsidTr="00CC51C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Ost</w:t>
            </w:r>
            <w:proofErr w:type="spellEnd"/>
            <w:r>
              <w:rPr>
                <w:sz w:val="28"/>
                <w:szCs w:val="28"/>
              </w:rPr>
              <w:t>. činnosti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80.000</w:t>
            </w:r>
          </w:p>
        </w:tc>
      </w:tr>
      <w:tr w:rsidR="00CC51CC" w:rsidTr="00CC51C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celkem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jc w:val="right"/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17.595.000</w:t>
            </w:r>
          </w:p>
        </w:tc>
      </w:tr>
      <w:tr w:rsidR="00CC51CC" w:rsidTr="00CC51C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0008E6" w:rsidP="00BB28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CC51CC" w:rsidP="00BB28DC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saldo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0008E6" w:rsidP="00BB28DC">
            <w:pPr>
              <w:jc w:val="right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4.777.800</w:t>
            </w:r>
          </w:p>
        </w:tc>
      </w:tr>
    </w:tbl>
    <w:p w:rsidR="00CC51CC" w:rsidRDefault="00CC51CC" w:rsidP="00CC51CC">
      <w:pPr>
        <w:rPr>
          <w:b/>
          <w:sz w:val="28"/>
          <w:szCs w:val="28"/>
        </w:rPr>
      </w:pPr>
    </w:p>
    <w:p w:rsidR="00CC51CC" w:rsidRDefault="00CC51CC" w:rsidP="00CC51CC">
      <w:pPr>
        <w:rPr>
          <w:b/>
          <w:sz w:val="28"/>
          <w:szCs w:val="28"/>
        </w:rPr>
      </w:pPr>
    </w:p>
    <w:p w:rsidR="00CC51CC" w:rsidRDefault="00CC51CC" w:rsidP="00CC51CC">
      <w:pPr>
        <w:rPr>
          <w:b/>
          <w:sz w:val="28"/>
          <w:szCs w:val="28"/>
        </w:rPr>
      </w:pPr>
      <w:r>
        <w:rPr>
          <w:b/>
          <w:sz w:val="28"/>
          <w:szCs w:val="28"/>
        </w:rPr>
        <w:t>Financování:</w:t>
      </w:r>
    </w:p>
    <w:tbl>
      <w:tblPr>
        <w:tblW w:w="8506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4252"/>
        <w:gridCol w:w="2552"/>
      </w:tblGrid>
      <w:tr w:rsidR="00CC51CC" w:rsidTr="00BB28DC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51CC" w:rsidRDefault="00CC51CC" w:rsidP="00BB28D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51CC" w:rsidRDefault="00CC51CC" w:rsidP="00BB28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8115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C51CC" w:rsidRDefault="00CC51CC" w:rsidP="00BB28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Změna st.  </w:t>
            </w:r>
            <w:proofErr w:type="spellStart"/>
            <w:r>
              <w:rPr>
                <w:color w:val="000000"/>
                <w:sz w:val="28"/>
                <w:szCs w:val="28"/>
              </w:rPr>
              <w:t>krátkodob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prostř</w:t>
            </w:r>
            <w:proofErr w:type="spellEnd"/>
            <w:r>
              <w:rPr>
                <w:color w:val="000000"/>
                <w:sz w:val="28"/>
                <w:szCs w:val="28"/>
              </w:rPr>
              <w:t>. na BÚ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51CC" w:rsidRDefault="000008E6" w:rsidP="00BB28DC">
            <w:pPr>
              <w:jc w:val="right"/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4.777.800</w:t>
            </w:r>
          </w:p>
        </w:tc>
      </w:tr>
    </w:tbl>
    <w:p w:rsidR="00CC51CC" w:rsidRDefault="00CC51CC" w:rsidP="00CC51CC"/>
    <w:p w:rsidR="003C29DC" w:rsidRDefault="003C29DC"/>
    <w:sectPr w:rsidR="003C29DC" w:rsidSect="00873ED6">
      <w:pgSz w:w="11906" w:h="16838"/>
      <w:pgMar w:top="1417" w:right="424" w:bottom="1417" w:left="56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CC"/>
    <w:rsid w:val="000008E6"/>
    <w:rsid w:val="00294F41"/>
    <w:rsid w:val="003C29DC"/>
    <w:rsid w:val="00880050"/>
    <w:rsid w:val="00CC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FFCF2-F626-415F-A33C-CB67F88D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C51CC"/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94F4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4F4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4F4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4F41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4F41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4F41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4F41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4F41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4F41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4F4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4F4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4F4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4F41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4F41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4F41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4F41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4F41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4F41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294F4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294F4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294F41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294F41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294F41"/>
    <w:rPr>
      <w:b/>
      <w:bCs/>
    </w:rPr>
  </w:style>
  <w:style w:type="character" w:styleId="Zdraznn">
    <w:name w:val="Emphasis"/>
    <w:basedOn w:val="Standardnpsmoodstavce"/>
    <w:uiPriority w:val="20"/>
    <w:qFormat/>
    <w:rsid w:val="00294F41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294F41"/>
    <w:rPr>
      <w:rFonts w:asciiTheme="minorHAnsi" w:eastAsiaTheme="minorHAnsi" w:hAnsiTheme="minorHAnsi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294F41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294F41"/>
    <w:rPr>
      <w:rFonts w:asciiTheme="minorHAnsi" w:eastAsiaTheme="minorHAnsi" w:hAnsiTheme="minorHAnsi"/>
      <w:i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294F41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4F41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4F41"/>
    <w:rPr>
      <w:b/>
      <w:i/>
      <w:sz w:val="24"/>
    </w:rPr>
  </w:style>
  <w:style w:type="character" w:styleId="Zdraznnjemn">
    <w:name w:val="Subtle Emphasis"/>
    <w:uiPriority w:val="19"/>
    <w:qFormat/>
    <w:rsid w:val="00294F41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294F41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294F41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294F41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294F41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94F41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08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08E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Tomas_Sluka</dc:creator>
  <cp:lastModifiedBy>Hana_Srytrova</cp:lastModifiedBy>
  <cp:revision>4</cp:revision>
  <cp:lastPrinted>2020-11-27T09:17:00Z</cp:lastPrinted>
  <dcterms:created xsi:type="dcterms:W3CDTF">2020-11-27T09:23:00Z</dcterms:created>
  <dcterms:modified xsi:type="dcterms:W3CDTF">2020-12-22T10:51:00Z</dcterms:modified>
</cp:coreProperties>
</file>